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2BF7E" w14:textId="77777777" w:rsidR="00AB471C" w:rsidRPr="006057BD" w:rsidRDefault="00AB471C" w:rsidP="00AB471C">
      <w:pPr>
        <w:pStyle w:val="Title"/>
        <w:rPr>
          <w:rFonts w:ascii="Monotype Corsiva" w:hAnsi="Monotype Corsiva" w:cs="Arial"/>
          <w:bCs/>
          <w:sz w:val="72"/>
          <w:szCs w:val="72"/>
        </w:rPr>
      </w:pPr>
      <w:r w:rsidRPr="006057BD">
        <w:rPr>
          <w:rFonts w:ascii="Monotype Corsiva" w:hAnsi="Monotype Corsiva" w:cs="Arial"/>
          <w:bCs/>
          <w:sz w:val="72"/>
          <w:szCs w:val="72"/>
        </w:rPr>
        <w:t xml:space="preserve">Resolution No. </w:t>
      </w:r>
      <w:r w:rsidRPr="006057BD">
        <w:rPr>
          <w:rFonts w:ascii="Monotype Corsiva" w:hAnsi="Monotype Corsiva" w:cs="Arial"/>
          <w:bCs/>
          <w:sz w:val="64"/>
          <w:szCs w:val="64"/>
        </w:rPr>
        <w:t>2026 -</w:t>
      </w:r>
    </w:p>
    <w:p w14:paraId="2079244F" w14:textId="77777777" w:rsidR="00AB471C" w:rsidRPr="00585E82" w:rsidRDefault="00AB471C" w:rsidP="00AB471C">
      <w:pPr>
        <w:jc w:val="both"/>
        <w:rPr>
          <w:rFonts w:ascii="Arial" w:hAnsi="Arial" w:cs="Arial"/>
          <w:b/>
          <w:sz w:val="10"/>
          <w:szCs w:val="10"/>
        </w:rPr>
      </w:pPr>
    </w:p>
    <w:p w14:paraId="6272B4E0" w14:textId="77777777" w:rsidR="00AB471C" w:rsidRDefault="00AB471C" w:rsidP="00AB471C">
      <w:pPr>
        <w:pStyle w:val="Heading2"/>
        <w:rPr>
          <w:rFonts w:ascii="Arial" w:hAnsi="Arial" w:cs="Arial"/>
          <w:szCs w:val="24"/>
        </w:rPr>
      </w:pPr>
    </w:p>
    <w:p w14:paraId="6591EED5" w14:textId="77777777" w:rsidR="00AB471C" w:rsidRDefault="00AB471C" w:rsidP="00AB471C">
      <w:pPr>
        <w:pStyle w:val="Heading2"/>
        <w:rPr>
          <w:rFonts w:ascii="Arial" w:hAnsi="Arial" w:cs="Arial"/>
          <w:szCs w:val="24"/>
        </w:rPr>
      </w:pPr>
      <w:r w:rsidRPr="00CA39BF">
        <w:rPr>
          <w:rFonts w:ascii="Arial" w:hAnsi="Arial" w:cs="Arial"/>
          <w:szCs w:val="24"/>
        </w:rPr>
        <w:t>RESOLUTION OF THE SOLANO COUNTY BOARD OF SUPERVISORS</w:t>
      </w:r>
    </w:p>
    <w:p w14:paraId="791A7AA3" w14:textId="77777777" w:rsidR="00AB471C" w:rsidRDefault="00AB471C" w:rsidP="00AB471C">
      <w:pPr>
        <w:pStyle w:val="Heading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RECOGNIZING</w:t>
      </w:r>
      <w:r w:rsidRPr="00CA39B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AUGUST 2026 AS NATIONAL BREASTFEEDING MONTH IN </w:t>
      </w:r>
    </w:p>
    <w:p w14:paraId="2A844C14" w14:textId="29E60A00" w:rsidR="00AB471C" w:rsidRDefault="00AB471C" w:rsidP="00AB471C">
      <w:pPr>
        <w:pStyle w:val="Heading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SOLANO COUNTY</w:t>
      </w:r>
    </w:p>
    <w:p w14:paraId="2CB9BB73" w14:textId="77777777" w:rsidR="00B65173" w:rsidRPr="00D04C4D" w:rsidRDefault="00B65173" w:rsidP="00D04C4D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6C58ED9C" w14:textId="07305A2E" w:rsidR="00CC39DA" w:rsidRPr="00630AF8" w:rsidRDefault="00AB471C" w:rsidP="00B91AC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WHEREAS, </w:t>
      </w:r>
      <w:r w:rsidR="00980862">
        <w:rPr>
          <w:rFonts w:ascii="Arial" w:hAnsi="Arial" w:cs="Arial"/>
          <w:sz w:val="22"/>
          <w:szCs w:val="22"/>
        </w:rPr>
        <w:t>National Breastfeeding Month 202</w:t>
      </w:r>
      <w:r w:rsidR="00E01A62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recognizes </w:t>
      </w:r>
      <w:r w:rsidR="00980862">
        <w:rPr>
          <w:rFonts w:ascii="Arial" w:hAnsi="Arial" w:cs="Arial"/>
          <w:sz w:val="22"/>
          <w:szCs w:val="22"/>
        </w:rPr>
        <w:t>the importance of advancing advocacy, protection</w:t>
      </w:r>
      <w:r w:rsidR="00792940">
        <w:rPr>
          <w:rFonts w:ascii="Arial" w:hAnsi="Arial" w:cs="Arial"/>
          <w:sz w:val="22"/>
          <w:szCs w:val="22"/>
        </w:rPr>
        <w:t>,</w:t>
      </w:r>
      <w:r w:rsidR="00980862">
        <w:rPr>
          <w:rFonts w:ascii="Arial" w:hAnsi="Arial" w:cs="Arial"/>
          <w:sz w:val="22"/>
          <w:szCs w:val="22"/>
        </w:rPr>
        <w:t xml:space="preserve"> and the promotion of breastfeeding for all families</w:t>
      </w:r>
      <w:r w:rsidR="00980862" w:rsidRPr="00630AF8">
        <w:rPr>
          <w:rFonts w:ascii="Arial" w:hAnsi="Arial" w:cs="Arial"/>
          <w:sz w:val="22"/>
          <w:szCs w:val="22"/>
        </w:rPr>
        <w:t>; and</w:t>
      </w:r>
    </w:p>
    <w:p w14:paraId="2AA07AC6" w14:textId="77777777" w:rsidR="004F56CF" w:rsidRPr="00630AF8" w:rsidRDefault="004F56CF" w:rsidP="00B91AC2">
      <w:pPr>
        <w:jc w:val="both"/>
        <w:rPr>
          <w:rFonts w:ascii="Arial" w:hAnsi="Arial" w:cs="Arial"/>
          <w:sz w:val="22"/>
          <w:szCs w:val="22"/>
        </w:rPr>
      </w:pPr>
    </w:p>
    <w:p w14:paraId="6992D691" w14:textId="37B7A3B0" w:rsidR="007B392E" w:rsidRPr="00630AF8" w:rsidRDefault="00AB471C" w:rsidP="00B91AC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WHEREAS, </w:t>
      </w:r>
      <w:r w:rsidR="00980862">
        <w:rPr>
          <w:rFonts w:ascii="Arial" w:hAnsi="Arial" w:cs="Arial"/>
          <w:sz w:val="22"/>
          <w:szCs w:val="22"/>
        </w:rPr>
        <w:t xml:space="preserve">breastmilk is </w:t>
      </w:r>
      <w:r w:rsidR="00591BCB">
        <w:rPr>
          <w:rFonts w:ascii="Arial" w:hAnsi="Arial" w:cs="Arial"/>
          <w:sz w:val="22"/>
          <w:szCs w:val="22"/>
        </w:rPr>
        <w:t>a</w:t>
      </w:r>
      <w:r w:rsidR="00980862">
        <w:rPr>
          <w:rFonts w:ascii="Arial" w:hAnsi="Arial" w:cs="Arial"/>
          <w:sz w:val="22"/>
          <w:szCs w:val="22"/>
        </w:rPr>
        <w:t xml:space="preserve"> cornerstone of child health as it provides essential, irreplaceable nutrition for a child’s growth and development; and</w:t>
      </w:r>
    </w:p>
    <w:p w14:paraId="413E744F" w14:textId="77777777" w:rsidR="00CC39DA" w:rsidRPr="00630AF8" w:rsidRDefault="00CC39DA" w:rsidP="00B91AC2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1400C94D" w14:textId="0424FB16" w:rsidR="00253639" w:rsidRPr="00630AF8" w:rsidRDefault="00AB471C" w:rsidP="00B91AC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WHEREAS, </w:t>
      </w:r>
      <w:r w:rsidR="00980862">
        <w:rPr>
          <w:rFonts w:ascii="Arial" w:hAnsi="Arial" w:cs="Arial"/>
          <w:sz w:val="22"/>
          <w:szCs w:val="22"/>
        </w:rPr>
        <w:t xml:space="preserve">breastmilk </w:t>
      </w:r>
      <w:r w:rsidR="00980862" w:rsidRPr="00756009">
        <w:rPr>
          <w:rFonts w:ascii="Arial" w:hAnsi="Arial" w:cs="Arial"/>
          <w:sz w:val="22"/>
          <w:szCs w:val="22"/>
        </w:rPr>
        <w:t xml:space="preserve">contains many substances that support the baby’s immune system, including </w:t>
      </w:r>
      <w:r w:rsidR="00792940">
        <w:rPr>
          <w:rFonts w:ascii="Arial" w:hAnsi="Arial" w:cs="Arial"/>
          <w:sz w:val="22"/>
          <w:szCs w:val="22"/>
        </w:rPr>
        <w:t>disease-fighting</w:t>
      </w:r>
      <w:r w:rsidR="00980862" w:rsidRPr="00756009">
        <w:rPr>
          <w:rFonts w:ascii="Arial" w:hAnsi="Arial" w:cs="Arial"/>
          <w:sz w:val="22"/>
          <w:szCs w:val="22"/>
        </w:rPr>
        <w:t xml:space="preserve"> antibodies, immune factors, enzymes, and white blood cells, all essential components to build a resilient and thriving child</w:t>
      </w:r>
      <w:r w:rsidR="00980862">
        <w:rPr>
          <w:rFonts w:ascii="Arial" w:hAnsi="Arial" w:cs="Arial"/>
          <w:sz w:val="22"/>
          <w:szCs w:val="22"/>
        </w:rPr>
        <w:t>; and</w:t>
      </w:r>
    </w:p>
    <w:p w14:paraId="7D375733" w14:textId="77777777" w:rsidR="00980862" w:rsidRDefault="00980862" w:rsidP="00B91AC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F1943A0" w14:textId="20E5B447" w:rsidR="00344DFA" w:rsidRDefault="00AB471C" w:rsidP="00B91AC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WHEREAS, </w:t>
      </w:r>
      <w:r w:rsidR="00792940">
        <w:rPr>
          <w:rFonts w:ascii="Arial" w:hAnsi="Arial" w:cs="Arial"/>
          <w:color w:val="000000"/>
          <w:sz w:val="22"/>
          <w:szCs w:val="22"/>
        </w:rPr>
        <w:t>on</w:t>
      </w:r>
      <w:r w:rsidR="00980862" w:rsidRPr="00A55FE7">
        <w:rPr>
          <w:rFonts w:ascii="Arial" w:hAnsi="Arial" w:cs="Arial"/>
          <w:color w:val="000000"/>
          <w:sz w:val="22"/>
          <w:szCs w:val="22"/>
        </w:rPr>
        <w:t xml:space="preserve"> August </w:t>
      </w:r>
      <w:r w:rsidR="00980862">
        <w:rPr>
          <w:rFonts w:ascii="Arial" w:hAnsi="Arial" w:cs="Arial"/>
          <w:color w:val="000000"/>
          <w:sz w:val="22"/>
          <w:szCs w:val="22"/>
        </w:rPr>
        <w:t>6</w:t>
      </w:r>
      <w:r w:rsidR="00801F64">
        <w:rPr>
          <w:rFonts w:ascii="Arial" w:hAnsi="Arial" w:cs="Arial"/>
          <w:color w:val="000000"/>
          <w:sz w:val="22"/>
          <w:szCs w:val="22"/>
        </w:rPr>
        <w:t>, 2026</w:t>
      </w:r>
      <w:r w:rsidR="00792940">
        <w:rPr>
          <w:rFonts w:ascii="Arial" w:hAnsi="Arial" w:cs="Arial"/>
          <w:color w:val="000000"/>
          <w:sz w:val="22"/>
          <w:szCs w:val="22"/>
        </w:rPr>
        <w:t>,</w:t>
      </w:r>
      <w:r w:rsidR="0048165C">
        <w:rPr>
          <w:rFonts w:ascii="Arial" w:hAnsi="Arial" w:cs="Arial"/>
          <w:color w:val="000000"/>
          <w:sz w:val="22"/>
          <w:szCs w:val="22"/>
        </w:rPr>
        <w:t xml:space="preserve"> </w:t>
      </w:r>
      <w:r w:rsidR="00980862" w:rsidRPr="00A55FE7">
        <w:rPr>
          <w:rFonts w:ascii="Arial" w:hAnsi="Arial" w:cs="Arial"/>
          <w:color w:val="000000"/>
          <w:sz w:val="22"/>
          <w:szCs w:val="22"/>
        </w:rPr>
        <w:t xml:space="preserve">from 11 </w:t>
      </w:r>
      <w:r w:rsidR="0048165C">
        <w:rPr>
          <w:rFonts w:ascii="Arial" w:hAnsi="Arial" w:cs="Arial"/>
          <w:color w:val="000000"/>
          <w:sz w:val="22"/>
          <w:szCs w:val="22"/>
        </w:rPr>
        <w:t>AM</w:t>
      </w:r>
      <w:r w:rsidR="00980862" w:rsidRPr="00A55FE7">
        <w:rPr>
          <w:rFonts w:ascii="Arial" w:hAnsi="Arial" w:cs="Arial"/>
          <w:color w:val="000000"/>
          <w:sz w:val="22"/>
          <w:szCs w:val="22"/>
        </w:rPr>
        <w:t xml:space="preserve"> to 1:30 </w:t>
      </w:r>
      <w:r w:rsidR="0048165C">
        <w:rPr>
          <w:rFonts w:ascii="Arial" w:hAnsi="Arial" w:cs="Arial"/>
          <w:color w:val="000000"/>
          <w:sz w:val="22"/>
          <w:szCs w:val="22"/>
        </w:rPr>
        <w:t>PM</w:t>
      </w:r>
      <w:r w:rsidR="00980862" w:rsidRPr="00A55FE7">
        <w:rPr>
          <w:rFonts w:ascii="Arial" w:hAnsi="Arial" w:cs="Arial"/>
          <w:color w:val="000000"/>
          <w:sz w:val="22"/>
          <w:szCs w:val="22"/>
        </w:rPr>
        <w:t xml:space="preserve">, the Breastfeeding Coalition of Solano County will host </w:t>
      </w:r>
      <w:r w:rsidR="00980862">
        <w:rPr>
          <w:rFonts w:ascii="Arial" w:hAnsi="Arial" w:cs="Arial"/>
          <w:color w:val="000000"/>
          <w:sz w:val="22"/>
          <w:szCs w:val="22"/>
        </w:rPr>
        <w:t>its ninth</w:t>
      </w:r>
      <w:r w:rsidR="00980862" w:rsidRPr="00A55FE7">
        <w:rPr>
          <w:rFonts w:ascii="Arial" w:hAnsi="Arial" w:cs="Arial"/>
          <w:color w:val="000000"/>
          <w:sz w:val="22"/>
          <w:szCs w:val="22"/>
        </w:rPr>
        <w:t xml:space="preserve"> annual</w:t>
      </w:r>
      <w:r w:rsidR="00801F64">
        <w:rPr>
          <w:rFonts w:ascii="Arial" w:hAnsi="Arial" w:cs="Arial"/>
          <w:color w:val="000000"/>
          <w:sz w:val="22"/>
          <w:szCs w:val="22"/>
        </w:rPr>
        <w:t xml:space="preserve"> </w:t>
      </w:r>
      <w:r w:rsidR="00980862" w:rsidRPr="00A55FE7">
        <w:rPr>
          <w:rFonts w:ascii="Arial" w:hAnsi="Arial" w:cs="Arial"/>
          <w:color w:val="000000"/>
          <w:sz w:val="22"/>
          <w:szCs w:val="22"/>
        </w:rPr>
        <w:t>National</w:t>
      </w:r>
      <w:r w:rsidR="00801F64">
        <w:rPr>
          <w:rFonts w:ascii="Arial" w:hAnsi="Arial" w:cs="Arial"/>
          <w:color w:val="000000"/>
          <w:sz w:val="22"/>
          <w:szCs w:val="22"/>
        </w:rPr>
        <w:t xml:space="preserve"> </w:t>
      </w:r>
      <w:r w:rsidR="00980862" w:rsidRPr="00A55FE7">
        <w:rPr>
          <w:rFonts w:ascii="Arial" w:hAnsi="Arial" w:cs="Arial"/>
          <w:color w:val="000000"/>
          <w:sz w:val="22"/>
          <w:szCs w:val="22"/>
        </w:rPr>
        <w:t xml:space="preserve">Breastfeeding Month celebration in the </w:t>
      </w:r>
      <w:r w:rsidR="00B91AC2">
        <w:rPr>
          <w:rFonts w:ascii="Arial" w:hAnsi="Arial" w:cs="Arial"/>
          <w:color w:val="000000"/>
          <w:sz w:val="22"/>
          <w:szCs w:val="22"/>
        </w:rPr>
        <w:t xml:space="preserve">Health and Social Services </w:t>
      </w:r>
      <w:r w:rsidR="00980862" w:rsidRPr="00A55FE7">
        <w:rPr>
          <w:rFonts w:ascii="Arial" w:hAnsi="Arial" w:cs="Arial"/>
          <w:color w:val="000000"/>
          <w:sz w:val="22"/>
          <w:szCs w:val="22"/>
        </w:rPr>
        <w:t xml:space="preserve">Multipurpose </w:t>
      </w:r>
      <w:r w:rsidR="00B91AC2">
        <w:rPr>
          <w:rFonts w:ascii="Arial" w:hAnsi="Arial" w:cs="Arial"/>
          <w:color w:val="000000"/>
          <w:sz w:val="22"/>
          <w:szCs w:val="22"/>
        </w:rPr>
        <w:t>Room</w:t>
      </w:r>
      <w:r w:rsidR="00980862" w:rsidRPr="00A55FE7">
        <w:rPr>
          <w:rFonts w:ascii="Arial" w:hAnsi="Arial" w:cs="Arial"/>
          <w:color w:val="000000"/>
          <w:sz w:val="22"/>
          <w:szCs w:val="22"/>
        </w:rPr>
        <w:t xml:space="preserve"> at 2101 Courage Drive in Fairfield</w:t>
      </w:r>
      <w:r>
        <w:rPr>
          <w:rFonts w:ascii="Arial" w:hAnsi="Arial" w:cs="Arial"/>
          <w:color w:val="000000"/>
          <w:sz w:val="22"/>
          <w:szCs w:val="22"/>
        </w:rPr>
        <w:t xml:space="preserve">; and </w:t>
      </w:r>
    </w:p>
    <w:p w14:paraId="174433F5" w14:textId="77777777" w:rsidR="00943838" w:rsidRDefault="00943838" w:rsidP="00B91AC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2E8A07E2" w14:textId="389CE9C9" w:rsidR="00943838" w:rsidRDefault="00AB471C" w:rsidP="00B91AC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WHEREAS, </w:t>
      </w:r>
      <w:r>
        <w:rPr>
          <w:rFonts w:ascii="Arial" w:hAnsi="Arial" w:cs="Arial"/>
          <w:color w:val="000000"/>
          <w:sz w:val="22"/>
          <w:szCs w:val="22"/>
        </w:rPr>
        <w:t>Health and Social Services</w:t>
      </w:r>
      <w:r w:rsidR="00943838">
        <w:rPr>
          <w:rFonts w:ascii="Arial" w:hAnsi="Arial" w:cs="Arial"/>
          <w:color w:val="000000"/>
          <w:sz w:val="22"/>
          <w:szCs w:val="22"/>
        </w:rPr>
        <w:t xml:space="preserve"> Public Health and Nutrition Services Bureau will partner with Nurse-Family Partnership, First 5 Solano, the Maternal, Child and Adolescent Health Program, Help Me Grow Solano</w:t>
      </w:r>
      <w:r w:rsidR="00792940">
        <w:rPr>
          <w:rFonts w:ascii="Arial" w:hAnsi="Arial" w:cs="Arial"/>
          <w:color w:val="000000"/>
          <w:sz w:val="22"/>
          <w:szCs w:val="22"/>
        </w:rPr>
        <w:t>,</w:t>
      </w:r>
      <w:r w:rsidR="00943838">
        <w:rPr>
          <w:rFonts w:ascii="Arial" w:hAnsi="Arial" w:cs="Arial"/>
          <w:color w:val="000000"/>
          <w:sz w:val="22"/>
          <w:szCs w:val="22"/>
        </w:rPr>
        <w:t xml:space="preserve"> and other community partners to promote breastfeeding education and awareness. </w:t>
      </w:r>
    </w:p>
    <w:p w14:paraId="005D46B1" w14:textId="77777777" w:rsidR="00980862" w:rsidRPr="002A7F19" w:rsidRDefault="00980862" w:rsidP="00B91AC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56DA2C2" w14:textId="3DC4B0F1" w:rsidR="006C7005" w:rsidRDefault="0048165C" w:rsidP="00B91AC2">
      <w:pPr>
        <w:jc w:val="both"/>
        <w:rPr>
          <w:rFonts w:ascii="Arial" w:hAnsi="Arial" w:cs="Arial"/>
          <w:sz w:val="22"/>
          <w:szCs w:val="22"/>
        </w:rPr>
      </w:pPr>
      <w:r w:rsidRPr="0048165C">
        <w:rPr>
          <w:rFonts w:ascii="Arial" w:hAnsi="Arial" w:cs="Arial"/>
          <w:b/>
          <w:sz w:val="22"/>
          <w:szCs w:val="22"/>
        </w:rPr>
        <w:t>NOW, THEREFORE BE IT</w:t>
      </w:r>
      <w:r>
        <w:rPr>
          <w:b/>
        </w:rPr>
        <w:t xml:space="preserve"> </w:t>
      </w:r>
      <w:r w:rsidR="00B91AC2">
        <w:rPr>
          <w:rFonts w:ascii="Arial" w:hAnsi="Arial" w:cs="Arial"/>
          <w:b/>
          <w:bCs/>
          <w:sz w:val="22"/>
          <w:szCs w:val="22"/>
        </w:rPr>
        <w:t>RESOLVED</w:t>
      </w:r>
      <w:r w:rsidR="003A64D2">
        <w:rPr>
          <w:rFonts w:ascii="Arial" w:hAnsi="Arial" w:cs="Arial"/>
          <w:sz w:val="22"/>
          <w:szCs w:val="22"/>
        </w:rPr>
        <w:t xml:space="preserve">, </w:t>
      </w:r>
      <w:r w:rsidR="00980862" w:rsidRPr="00142EF4">
        <w:rPr>
          <w:rFonts w:ascii="Arial" w:hAnsi="Arial" w:cs="Arial"/>
          <w:sz w:val="22"/>
          <w:szCs w:val="22"/>
        </w:rPr>
        <w:t>the Solano County Board of Supervis</w:t>
      </w:r>
      <w:r w:rsidR="00980862">
        <w:rPr>
          <w:rFonts w:ascii="Arial" w:hAnsi="Arial" w:cs="Arial"/>
          <w:sz w:val="22"/>
          <w:szCs w:val="22"/>
        </w:rPr>
        <w:t xml:space="preserve">ors hereby declares August </w:t>
      </w:r>
      <w:r w:rsidR="00B91AC2">
        <w:rPr>
          <w:rFonts w:ascii="Arial" w:hAnsi="Arial" w:cs="Arial"/>
          <w:sz w:val="22"/>
          <w:szCs w:val="22"/>
        </w:rPr>
        <w:t xml:space="preserve">2026 </w:t>
      </w:r>
      <w:r w:rsidR="00980862">
        <w:rPr>
          <w:rFonts w:ascii="Arial" w:hAnsi="Arial" w:cs="Arial"/>
          <w:sz w:val="22"/>
          <w:szCs w:val="22"/>
        </w:rPr>
        <w:t>as “National Breastfeeding Month” and joins other counties and states in this observance.</w:t>
      </w:r>
      <w:r w:rsidR="00E72D88" w:rsidRPr="00E72D88">
        <w:rPr>
          <w:rFonts w:ascii="Arial" w:hAnsi="Arial" w:cs="Arial"/>
          <w:sz w:val="22"/>
          <w:szCs w:val="22"/>
        </w:rPr>
        <w:br/>
      </w:r>
    </w:p>
    <w:p w14:paraId="2A09B7A2" w14:textId="070C4F9E" w:rsidR="0048165C" w:rsidRDefault="0048165C" w:rsidP="006C700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Dated this </w:t>
      </w:r>
      <w:r w:rsidR="006057BD">
        <w:rPr>
          <w:rFonts w:ascii="Arial" w:hAnsi="Arial" w:cs="Arial"/>
          <w:sz w:val="22"/>
          <w:szCs w:val="22"/>
        </w:rPr>
        <w:t>28</w:t>
      </w:r>
      <w:r w:rsidR="006057BD" w:rsidRPr="006057BD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day of July 2026</w:t>
      </w:r>
    </w:p>
    <w:p w14:paraId="51D68AD0" w14:textId="77777777" w:rsidR="0048165C" w:rsidRDefault="0048165C" w:rsidP="006C7005">
      <w:pPr>
        <w:jc w:val="both"/>
        <w:rPr>
          <w:rFonts w:ascii="Arial" w:hAnsi="Arial" w:cs="Arial"/>
          <w:sz w:val="22"/>
          <w:szCs w:val="22"/>
        </w:rPr>
      </w:pPr>
    </w:p>
    <w:p w14:paraId="2E982C20" w14:textId="77777777" w:rsidR="006C7005" w:rsidRPr="006C7005" w:rsidRDefault="006C7005" w:rsidP="006057BD">
      <w:pPr>
        <w:ind w:left="3600" w:firstLine="720"/>
        <w:jc w:val="both"/>
        <w:rPr>
          <w:rFonts w:ascii="Arial" w:hAnsi="Arial" w:cs="Arial"/>
          <w:sz w:val="22"/>
          <w:szCs w:val="22"/>
        </w:rPr>
      </w:pPr>
      <w:r w:rsidRPr="006C7005">
        <w:rPr>
          <w:rFonts w:ascii="Arial" w:hAnsi="Arial" w:cs="Arial"/>
          <w:sz w:val="22"/>
          <w:szCs w:val="22"/>
        </w:rPr>
        <w:t>__________________________________________</w:t>
      </w:r>
    </w:p>
    <w:p w14:paraId="1EE183F2" w14:textId="7E572481" w:rsidR="006C7005" w:rsidRPr="006C7005" w:rsidRDefault="006C7005" w:rsidP="006C7005">
      <w:pPr>
        <w:jc w:val="both"/>
        <w:rPr>
          <w:rFonts w:ascii="Arial" w:hAnsi="Arial" w:cs="Arial"/>
          <w:sz w:val="22"/>
          <w:szCs w:val="22"/>
        </w:rPr>
      </w:pPr>
      <w:r w:rsidRPr="006C7005">
        <w:rPr>
          <w:rFonts w:ascii="Arial" w:hAnsi="Arial" w:cs="Arial"/>
          <w:sz w:val="22"/>
          <w:szCs w:val="22"/>
        </w:rPr>
        <w:tab/>
      </w:r>
      <w:r w:rsidRPr="006C7005">
        <w:rPr>
          <w:rFonts w:ascii="Arial" w:hAnsi="Arial" w:cs="Arial"/>
          <w:sz w:val="22"/>
          <w:szCs w:val="22"/>
        </w:rPr>
        <w:tab/>
      </w:r>
      <w:r w:rsidRPr="006C7005">
        <w:rPr>
          <w:rFonts w:ascii="Arial" w:hAnsi="Arial" w:cs="Arial"/>
          <w:sz w:val="22"/>
          <w:szCs w:val="22"/>
        </w:rPr>
        <w:tab/>
      </w:r>
      <w:r w:rsidRPr="006C7005">
        <w:rPr>
          <w:rFonts w:ascii="Arial" w:hAnsi="Arial" w:cs="Arial"/>
          <w:sz w:val="22"/>
          <w:szCs w:val="22"/>
        </w:rPr>
        <w:tab/>
      </w:r>
      <w:r w:rsidRPr="006C7005">
        <w:rPr>
          <w:rFonts w:ascii="Arial" w:hAnsi="Arial" w:cs="Arial"/>
          <w:sz w:val="22"/>
          <w:szCs w:val="22"/>
        </w:rPr>
        <w:tab/>
      </w:r>
      <w:r w:rsidR="006057BD">
        <w:rPr>
          <w:rFonts w:ascii="Arial" w:hAnsi="Arial" w:cs="Arial"/>
          <w:sz w:val="22"/>
          <w:szCs w:val="22"/>
        </w:rPr>
        <w:tab/>
      </w:r>
      <w:r w:rsidR="00106EDB">
        <w:rPr>
          <w:rFonts w:ascii="Arial" w:hAnsi="Arial" w:cs="Arial"/>
          <w:sz w:val="22"/>
          <w:szCs w:val="22"/>
        </w:rPr>
        <w:t>M</w:t>
      </w:r>
      <w:r w:rsidR="006A3AF1">
        <w:rPr>
          <w:rFonts w:ascii="Arial" w:hAnsi="Arial" w:cs="Arial"/>
          <w:sz w:val="22"/>
          <w:szCs w:val="22"/>
        </w:rPr>
        <w:t>ONICA BROWN</w:t>
      </w:r>
      <w:r w:rsidR="009579F1">
        <w:rPr>
          <w:rFonts w:ascii="Arial" w:hAnsi="Arial" w:cs="Arial"/>
          <w:sz w:val="22"/>
          <w:szCs w:val="22"/>
        </w:rPr>
        <w:t xml:space="preserve">, </w:t>
      </w:r>
      <w:r w:rsidR="00266D2C">
        <w:rPr>
          <w:rFonts w:ascii="Arial" w:hAnsi="Arial" w:cs="Arial"/>
          <w:sz w:val="22"/>
          <w:szCs w:val="22"/>
        </w:rPr>
        <w:t>Chair</w:t>
      </w:r>
    </w:p>
    <w:p w14:paraId="4C8F96DB" w14:textId="77777777" w:rsidR="006C7005" w:rsidRPr="006C7005" w:rsidRDefault="006C7005" w:rsidP="006057BD">
      <w:pPr>
        <w:ind w:left="3600" w:firstLine="720"/>
        <w:jc w:val="both"/>
        <w:rPr>
          <w:rFonts w:ascii="Arial" w:hAnsi="Arial" w:cs="Arial"/>
          <w:sz w:val="22"/>
          <w:szCs w:val="22"/>
        </w:rPr>
      </w:pPr>
      <w:r w:rsidRPr="006C7005">
        <w:rPr>
          <w:rFonts w:ascii="Arial" w:hAnsi="Arial" w:cs="Arial"/>
          <w:sz w:val="22"/>
          <w:szCs w:val="22"/>
        </w:rPr>
        <w:t>Solano County Board of Supervisors</w:t>
      </w:r>
    </w:p>
    <w:p w14:paraId="3B9B3563" w14:textId="77777777" w:rsidR="006C7005" w:rsidRDefault="006C7005" w:rsidP="006C7005">
      <w:pPr>
        <w:jc w:val="both"/>
        <w:rPr>
          <w:rFonts w:ascii="Arial" w:hAnsi="Arial" w:cs="Arial"/>
          <w:sz w:val="22"/>
          <w:szCs w:val="22"/>
        </w:rPr>
      </w:pPr>
    </w:p>
    <w:p w14:paraId="4C5BEB09" w14:textId="77777777" w:rsidR="006C7005" w:rsidRPr="006C7005" w:rsidRDefault="006C7005" w:rsidP="006057BD">
      <w:pPr>
        <w:ind w:left="3600" w:firstLine="720"/>
        <w:jc w:val="both"/>
        <w:rPr>
          <w:rFonts w:ascii="Arial" w:hAnsi="Arial" w:cs="Arial"/>
          <w:sz w:val="22"/>
          <w:szCs w:val="22"/>
        </w:rPr>
      </w:pPr>
      <w:r w:rsidRPr="006C7005">
        <w:rPr>
          <w:rFonts w:ascii="Arial" w:hAnsi="Arial" w:cs="Arial"/>
          <w:sz w:val="22"/>
          <w:szCs w:val="22"/>
        </w:rPr>
        <w:t xml:space="preserve">ATTEST: </w:t>
      </w:r>
    </w:p>
    <w:p w14:paraId="7D548A76" w14:textId="77777777" w:rsidR="006C7005" w:rsidRPr="006C7005" w:rsidRDefault="002214B9" w:rsidP="006057BD">
      <w:pPr>
        <w:ind w:left="3600"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 xml:space="preserve">IAN </w:t>
      </w:r>
      <w:r w:rsidR="00557B10">
        <w:rPr>
          <w:rFonts w:ascii="Arial" w:hAnsi="Arial" w:cs="Arial"/>
          <w:caps/>
          <w:sz w:val="22"/>
          <w:szCs w:val="22"/>
        </w:rPr>
        <w:t xml:space="preserve">M. </w:t>
      </w:r>
      <w:r>
        <w:rPr>
          <w:rFonts w:ascii="Arial" w:hAnsi="Arial" w:cs="Arial"/>
          <w:caps/>
          <w:sz w:val="22"/>
          <w:szCs w:val="22"/>
        </w:rPr>
        <w:t>GOLDBERG</w:t>
      </w:r>
      <w:r w:rsidR="009579F1">
        <w:rPr>
          <w:rFonts w:ascii="Arial" w:hAnsi="Arial" w:cs="Arial"/>
          <w:sz w:val="22"/>
          <w:szCs w:val="22"/>
        </w:rPr>
        <w:t>, Clerk</w:t>
      </w:r>
    </w:p>
    <w:p w14:paraId="2F50DB09" w14:textId="77777777" w:rsidR="006C7005" w:rsidRPr="006C7005" w:rsidRDefault="000F59FD" w:rsidP="006057BD">
      <w:pPr>
        <w:ind w:left="3600"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Solano County </w:t>
      </w:r>
      <w:r w:rsidR="006C7005" w:rsidRPr="006C7005">
        <w:rPr>
          <w:rFonts w:ascii="Arial" w:hAnsi="Arial" w:cs="Arial"/>
          <w:sz w:val="22"/>
          <w:szCs w:val="22"/>
        </w:rPr>
        <w:t>Board of Supervisors</w:t>
      </w:r>
    </w:p>
    <w:p w14:paraId="4BEFC003" w14:textId="77777777" w:rsidR="006C7005" w:rsidRDefault="006C7005" w:rsidP="006C7005">
      <w:pPr>
        <w:jc w:val="both"/>
        <w:rPr>
          <w:rFonts w:ascii="Arial" w:hAnsi="Arial" w:cs="Arial"/>
          <w:sz w:val="22"/>
          <w:szCs w:val="22"/>
        </w:rPr>
      </w:pPr>
    </w:p>
    <w:p w14:paraId="47A60177" w14:textId="77777777" w:rsidR="006C7005" w:rsidRPr="006C7005" w:rsidRDefault="006C7005" w:rsidP="006057BD">
      <w:pPr>
        <w:ind w:left="3600" w:firstLine="720"/>
        <w:jc w:val="both"/>
        <w:rPr>
          <w:rFonts w:ascii="Arial" w:hAnsi="Arial" w:cs="Arial"/>
          <w:sz w:val="22"/>
          <w:szCs w:val="22"/>
        </w:rPr>
      </w:pPr>
      <w:r w:rsidRPr="006C7005">
        <w:rPr>
          <w:rFonts w:ascii="Arial" w:hAnsi="Arial" w:cs="Arial"/>
          <w:sz w:val="22"/>
          <w:szCs w:val="22"/>
        </w:rPr>
        <w:t xml:space="preserve">By: _______________________________ </w:t>
      </w:r>
    </w:p>
    <w:p w14:paraId="46930BEB" w14:textId="77777777" w:rsidR="00266D2C" w:rsidRDefault="00EB4091" w:rsidP="006057BD">
      <w:pPr>
        <w:ind w:left="3600"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Alicia Draves, Chief Deputy Clerk</w:t>
      </w:r>
    </w:p>
    <w:p w14:paraId="123D2079" w14:textId="77777777" w:rsidR="002321FE" w:rsidRDefault="002321FE" w:rsidP="008E34A9">
      <w:pPr>
        <w:rPr>
          <w:rFonts w:ascii="Arial" w:hAnsi="Arial" w:cs="Arial"/>
          <w:sz w:val="22"/>
          <w:szCs w:val="22"/>
        </w:rPr>
      </w:pPr>
    </w:p>
    <w:sectPr w:rsidR="002321FE" w:rsidSect="00E16C33">
      <w:headerReference w:type="default" r:id="rId9"/>
      <w:footerReference w:type="even" r:id="rId10"/>
      <w:footerReference w:type="default" r:id="rId11"/>
      <w:pgSz w:w="12240" w:h="15840"/>
      <w:pgMar w:top="1080" w:right="1296" w:bottom="1260" w:left="1296" w:header="720" w:footer="720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0A1B6" w14:textId="77777777" w:rsidR="00DC6FCF" w:rsidRDefault="00DC6FCF">
      <w:r>
        <w:separator/>
      </w:r>
    </w:p>
  </w:endnote>
  <w:endnote w:type="continuationSeparator" w:id="0">
    <w:p w14:paraId="5BF19F77" w14:textId="77777777" w:rsidR="00DC6FCF" w:rsidRDefault="00D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4565" w14:textId="77777777" w:rsidR="0046712C" w:rsidRDefault="0046712C" w:rsidP="00D748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43D34F2" w14:textId="77777777" w:rsidR="0046712C" w:rsidRDefault="004671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72725" w14:textId="77777777" w:rsidR="0046712C" w:rsidRPr="00D04C4D" w:rsidRDefault="0046712C" w:rsidP="00CF27BC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18"/>
        <w:szCs w:val="18"/>
      </w:rPr>
    </w:pPr>
  </w:p>
  <w:p w14:paraId="3BD589E9" w14:textId="77777777" w:rsidR="0046712C" w:rsidRPr="00D74883" w:rsidRDefault="0046712C" w:rsidP="006C7005">
    <w:pPr>
      <w:pStyle w:val="Footer"/>
      <w:jc w:val="right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8961A" w14:textId="77777777" w:rsidR="00DC6FCF" w:rsidRDefault="00DC6FCF">
      <w:r>
        <w:separator/>
      </w:r>
    </w:p>
  </w:footnote>
  <w:footnote w:type="continuationSeparator" w:id="0">
    <w:p w14:paraId="256D4C8F" w14:textId="77777777" w:rsidR="00DC6FCF" w:rsidRDefault="00D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AFB00" w14:textId="77777777" w:rsidR="00E16C33" w:rsidRDefault="00E16C33" w:rsidP="00E16C33">
    <w:pPr>
      <w:rPr>
        <w:rFonts w:ascii="Arial" w:hAnsi="Arial" w:cs="Arial"/>
        <w:sz w:val="22"/>
        <w:szCs w:val="22"/>
      </w:rPr>
    </w:pPr>
    <w:r w:rsidRPr="00630AF8">
      <w:rPr>
        <w:rFonts w:ascii="Arial" w:hAnsi="Arial" w:cs="Arial"/>
        <w:sz w:val="22"/>
        <w:szCs w:val="22"/>
      </w:rPr>
      <w:t>Resolution No.</w:t>
    </w:r>
    <w:r>
      <w:rPr>
        <w:rFonts w:ascii="Arial" w:hAnsi="Arial" w:cs="Arial"/>
        <w:sz w:val="22"/>
        <w:szCs w:val="22"/>
      </w:rPr>
      <w:t xml:space="preserve"> 202</w:t>
    </w:r>
    <w:r w:rsidR="006A3AF1">
      <w:rPr>
        <w:rFonts w:ascii="Arial" w:hAnsi="Arial" w:cs="Arial"/>
        <w:sz w:val="22"/>
        <w:szCs w:val="22"/>
      </w:rPr>
      <w:t>6</w:t>
    </w:r>
    <w:r>
      <w:rPr>
        <w:rFonts w:ascii="Arial" w:hAnsi="Arial" w:cs="Arial"/>
        <w:sz w:val="22"/>
        <w:szCs w:val="22"/>
      </w:rPr>
      <w:t xml:space="preserve"> </w:t>
    </w:r>
    <w:r w:rsidRPr="00630AF8">
      <w:rPr>
        <w:rFonts w:ascii="Arial" w:hAnsi="Arial" w:cs="Arial"/>
        <w:sz w:val="22"/>
        <w:szCs w:val="22"/>
      </w:rPr>
      <w:t>-</w:t>
    </w:r>
    <w:r>
      <w:rPr>
        <w:rFonts w:ascii="Arial" w:hAnsi="Arial" w:cs="Arial"/>
        <w:sz w:val="22"/>
        <w:szCs w:val="22"/>
      </w:rPr>
      <w:t xml:space="preserve"> ___</w:t>
    </w:r>
  </w:p>
  <w:p w14:paraId="1DDC2264" w14:textId="77777777" w:rsidR="00E16C33" w:rsidRPr="00E16C33" w:rsidRDefault="00E16C33" w:rsidP="00E16C33">
    <w:pPr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Page 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714"/>
    <w:rsid w:val="00003594"/>
    <w:rsid w:val="00014EDD"/>
    <w:rsid w:val="00035C7D"/>
    <w:rsid w:val="000427D6"/>
    <w:rsid w:val="00042C7D"/>
    <w:rsid w:val="0004640B"/>
    <w:rsid w:val="00067F18"/>
    <w:rsid w:val="000757A3"/>
    <w:rsid w:val="000763A8"/>
    <w:rsid w:val="000B1BAE"/>
    <w:rsid w:val="000C5AD0"/>
    <w:rsid w:val="000D799D"/>
    <w:rsid w:val="000F30CB"/>
    <w:rsid w:val="000F59FD"/>
    <w:rsid w:val="00106EDB"/>
    <w:rsid w:val="0012736E"/>
    <w:rsid w:val="00155C3D"/>
    <w:rsid w:val="001827AD"/>
    <w:rsid w:val="00183D96"/>
    <w:rsid w:val="001F15D6"/>
    <w:rsid w:val="002214B9"/>
    <w:rsid w:val="002321FE"/>
    <w:rsid w:val="0024157A"/>
    <w:rsid w:val="00253639"/>
    <w:rsid w:val="0025649E"/>
    <w:rsid w:val="00266D2C"/>
    <w:rsid w:val="00291B8C"/>
    <w:rsid w:val="002A7954"/>
    <w:rsid w:val="002A7F19"/>
    <w:rsid w:val="002D344A"/>
    <w:rsid w:val="002E220E"/>
    <w:rsid w:val="003239B0"/>
    <w:rsid w:val="003258C7"/>
    <w:rsid w:val="003448FC"/>
    <w:rsid w:val="00344DFA"/>
    <w:rsid w:val="00355CB1"/>
    <w:rsid w:val="00357319"/>
    <w:rsid w:val="00376021"/>
    <w:rsid w:val="0039672F"/>
    <w:rsid w:val="003A2882"/>
    <w:rsid w:val="003A64D2"/>
    <w:rsid w:val="003B140E"/>
    <w:rsid w:val="003C1E1B"/>
    <w:rsid w:val="003E1F46"/>
    <w:rsid w:val="00401E5B"/>
    <w:rsid w:val="004132F8"/>
    <w:rsid w:val="004142F8"/>
    <w:rsid w:val="0041556B"/>
    <w:rsid w:val="00426B0E"/>
    <w:rsid w:val="00440874"/>
    <w:rsid w:val="00441713"/>
    <w:rsid w:val="00452838"/>
    <w:rsid w:val="00452A19"/>
    <w:rsid w:val="0046712C"/>
    <w:rsid w:val="00467F63"/>
    <w:rsid w:val="0048165C"/>
    <w:rsid w:val="004B675C"/>
    <w:rsid w:val="004E4B4E"/>
    <w:rsid w:val="004E7244"/>
    <w:rsid w:val="004F56CF"/>
    <w:rsid w:val="0051700A"/>
    <w:rsid w:val="005241CF"/>
    <w:rsid w:val="00554DF6"/>
    <w:rsid w:val="00557B10"/>
    <w:rsid w:val="00564E4E"/>
    <w:rsid w:val="00571023"/>
    <w:rsid w:val="00576FC0"/>
    <w:rsid w:val="00582B0C"/>
    <w:rsid w:val="00583276"/>
    <w:rsid w:val="00591BCB"/>
    <w:rsid w:val="005A1173"/>
    <w:rsid w:val="005D47AF"/>
    <w:rsid w:val="005D65B6"/>
    <w:rsid w:val="005F5E6B"/>
    <w:rsid w:val="0060166B"/>
    <w:rsid w:val="00604F24"/>
    <w:rsid w:val="006057BD"/>
    <w:rsid w:val="006058BF"/>
    <w:rsid w:val="00630AF8"/>
    <w:rsid w:val="006478F9"/>
    <w:rsid w:val="00661EFA"/>
    <w:rsid w:val="00664BC1"/>
    <w:rsid w:val="00664FB0"/>
    <w:rsid w:val="00672B15"/>
    <w:rsid w:val="006827A9"/>
    <w:rsid w:val="0068602D"/>
    <w:rsid w:val="0068608F"/>
    <w:rsid w:val="006A3AF1"/>
    <w:rsid w:val="006C7005"/>
    <w:rsid w:val="00704C55"/>
    <w:rsid w:val="007069D1"/>
    <w:rsid w:val="007126CA"/>
    <w:rsid w:val="00713F8E"/>
    <w:rsid w:val="00723F52"/>
    <w:rsid w:val="00727ADB"/>
    <w:rsid w:val="00735561"/>
    <w:rsid w:val="00767BEA"/>
    <w:rsid w:val="00773C59"/>
    <w:rsid w:val="00792940"/>
    <w:rsid w:val="007B392E"/>
    <w:rsid w:val="007D01DB"/>
    <w:rsid w:val="007D157A"/>
    <w:rsid w:val="007F17A3"/>
    <w:rsid w:val="007F6BA6"/>
    <w:rsid w:val="00801F64"/>
    <w:rsid w:val="00804E89"/>
    <w:rsid w:val="00826229"/>
    <w:rsid w:val="008307A4"/>
    <w:rsid w:val="00844480"/>
    <w:rsid w:val="00865F2F"/>
    <w:rsid w:val="008665B9"/>
    <w:rsid w:val="00867D99"/>
    <w:rsid w:val="00882DA9"/>
    <w:rsid w:val="008D12FC"/>
    <w:rsid w:val="008D1D4E"/>
    <w:rsid w:val="008E34A9"/>
    <w:rsid w:val="008E6D0D"/>
    <w:rsid w:val="009060E1"/>
    <w:rsid w:val="00923106"/>
    <w:rsid w:val="00936346"/>
    <w:rsid w:val="00943838"/>
    <w:rsid w:val="00945FD3"/>
    <w:rsid w:val="009472E6"/>
    <w:rsid w:val="00955CCA"/>
    <w:rsid w:val="009579F1"/>
    <w:rsid w:val="009717A6"/>
    <w:rsid w:val="00980862"/>
    <w:rsid w:val="009A332C"/>
    <w:rsid w:val="009B7BEB"/>
    <w:rsid w:val="009F1E4A"/>
    <w:rsid w:val="009F7556"/>
    <w:rsid w:val="00A1136F"/>
    <w:rsid w:val="00A22D95"/>
    <w:rsid w:val="00A273D2"/>
    <w:rsid w:val="00A82353"/>
    <w:rsid w:val="00AB471C"/>
    <w:rsid w:val="00AB6915"/>
    <w:rsid w:val="00AB69FC"/>
    <w:rsid w:val="00AE222D"/>
    <w:rsid w:val="00AE5B2F"/>
    <w:rsid w:val="00AF0723"/>
    <w:rsid w:val="00AF7E45"/>
    <w:rsid w:val="00B5329F"/>
    <w:rsid w:val="00B57A99"/>
    <w:rsid w:val="00B65173"/>
    <w:rsid w:val="00B663A1"/>
    <w:rsid w:val="00B66FD4"/>
    <w:rsid w:val="00B740E2"/>
    <w:rsid w:val="00B7487F"/>
    <w:rsid w:val="00B75C65"/>
    <w:rsid w:val="00B86EE2"/>
    <w:rsid w:val="00B91AC2"/>
    <w:rsid w:val="00B9510A"/>
    <w:rsid w:val="00BB4E5F"/>
    <w:rsid w:val="00BD2FE2"/>
    <w:rsid w:val="00C15DE1"/>
    <w:rsid w:val="00C17294"/>
    <w:rsid w:val="00C54E51"/>
    <w:rsid w:val="00C851B7"/>
    <w:rsid w:val="00C932F1"/>
    <w:rsid w:val="00CA0FCE"/>
    <w:rsid w:val="00CC39DA"/>
    <w:rsid w:val="00CD6AA9"/>
    <w:rsid w:val="00CF27BC"/>
    <w:rsid w:val="00CF468A"/>
    <w:rsid w:val="00D04C4D"/>
    <w:rsid w:val="00D06714"/>
    <w:rsid w:val="00D740E0"/>
    <w:rsid w:val="00D74883"/>
    <w:rsid w:val="00DA0D57"/>
    <w:rsid w:val="00DC6FCF"/>
    <w:rsid w:val="00DD7404"/>
    <w:rsid w:val="00E01A62"/>
    <w:rsid w:val="00E057DB"/>
    <w:rsid w:val="00E1022F"/>
    <w:rsid w:val="00E16C33"/>
    <w:rsid w:val="00E469EA"/>
    <w:rsid w:val="00E53B31"/>
    <w:rsid w:val="00E701F3"/>
    <w:rsid w:val="00E72D88"/>
    <w:rsid w:val="00E76BA6"/>
    <w:rsid w:val="00E95B11"/>
    <w:rsid w:val="00EA40DD"/>
    <w:rsid w:val="00EB231E"/>
    <w:rsid w:val="00EB4091"/>
    <w:rsid w:val="00ED4A83"/>
    <w:rsid w:val="00EF2621"/>
    <w:rsid w:val="00F0370D"/>
    <w:rsid w:val="00F1448F"/>
    <w:rsid w:val="00F67DBB"/>
    <w:rsid w:val="00F76DB8"/>
    <w:rsid w:val="00F835DE"/>
    <w:rsid w:val="00FA2133"/>
    <w:rsid w:val="00FB05C3"/>
    <w:rsid w:val="00FB1D8F"/>
    <w:rsid w:val="00FD0679"/>
    <w:rsid w:val="00FE7758"/>
    <w:rsid w:val="00FF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06107B"/>
  <w15:chartTrackingRefBased/>
  <w15:docId w15:val="{6D581D05-FA3C-45D6-9082-0F4DC896B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i/>
      <w:sz w:val="28"/>
    </w:rPr>
  </w:style>
  <w:style w:type="paragraph" w:styleId="Subtitle">
    <w:name w:val="Subtitle"/>
    <w:basedOn w:val="Normal"/>
    <w:qFormat/>
    <w:pPr>
      <w:jc w:val="center"/>
    </w:pPr>
    <w:rPr>
      <w:b/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7F17A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F17A3"/>
    <w:pPr>
      <w:tabs>
        <w:tab w:val="center" w:pos="4320"/>
        <w:tab w:val="right" w:pos="8640"/>
      </w:tabs>
    </w:pPr>
  </w:style>
  <w:style w:type="character" w:styleId="FollowedHyperlink">
    <w:name w:val="FollowedHyperlink"/>
    <w:rsid w:val="00426B0E"/>
    <w:rPr>
      <w:color w:val="800080"/>
      <w:u w:val="single"/>
    </w:rPr>
  </w:style>
  <w:style w:type="character" w:styleId="Strong">
    <w:name w:val="Strong"/>
    <w:qFormat/>
    <w:rsid w:val="00CA0FCE"/>
    <w:rPr>
      <w:b/>
      <w:bCs/>
    </w:rPr>
  </w:style>
  <w:style w:type="paragraph" w:styleId="DocumentMap">
    <w:name w:val="Document Map"/>
    <w:basedOn w:val="Normal"/>
    <w:semiHidden/>
    <w:rsid w:val="00D04C4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D04C4D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D04C4D"/>
  </w:style>
  <w:style w:type="paragraph" w:customStyle="1" w:styleId="Default">
    <w:name w:val="Default"/>
    <w:rsid w:val="00CC39DA"/>
    <w:pPr>
      <w:autoSpaceDE w:val="0"/>
      <w:autoSpaceDN w:val="0"/>
      <w:adjustRightInd w:val="0"/>
    </w:pPr>
    <w:rPr>
      <w:rFonts w:ascii="Courier New" w:eastAsia="Calibri" w:hAnsi="Courier New" w:cs="Courier New"/>
      <w:color w:val="000000"/>
      <w:sz w:val="24"/>
      <w:szCs w:val="24"/>
    </w:rPr>
  </w:style>
  <w:style w:type="character" w:customStyle="1" w:styleId="TitleChar">
    <w:name w:val="Title Char"/>
    <w:link w:val="Title"/>
    <w:rsid w:val="00266D2C"/>
    <w:rPr>
      <w:i/>
      <w:sz w:val="28"/>
    </w:rPr>
  </w:style>
  <w:style w:type="paragraph" w:styleId="Revision">
    <w:name w:val="Revision"/>
    <w:hidden/>
    <w:uiPriority w:val="99"/>
    <w:semiHidden/>
    <w:rsid w:val="00801F64"/>
  </w:style>
  <w:style w:type="character" w:styleId="CommentReference">
    <w:name w:val="annotation reference"/>
    <w:rsid w:val="00801F6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1F64"/>
  </w:style>
  <w:style w:type="character" w:customStyle="1" w:styleId="CommentTextChar">
    <w:name w:val="Comment Text Char"/>
    <w:basedOn w:val="DefaultParagraphFont"/>
    <w:link w:val="CommentText"/>
    <w:rsid w:val="00801F64"/>
  </w:style>
  <w:style w:type="paragraph" w:styleId="CommentSubject">
    <w:name w:val="annotation subject"/>
    <w:basedOn w:val="CommentText"/>
    <w:next w:val="CommentText"/>
    <w:link w:val="CommentSubjectChar"/>
    <w:rsid w:val="00801F64"/>
    <w:rPr>
      <w:b/>
      <w:bCs/>
    </w:rPr>
  </w:style>
  <w:style w:type="character" w:customStyle="1" w:styleId="CommentSubjectChar">
    <w:name w:val="Comment Subject Char"/>
    <w:link w:val="CommentSubject"/>
    <w:rsid w:val="00801F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2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93D01B198274B8A3B9C432D3C4915" ma:contentTypeVersion="6" ma:contentTypeDescription="Create a new document." ma:contentTypeScope="" ma:versionID="921bcc02cc45baa17f9ae9a52a14b6ab">
  <xsd:schema xmlns:xsd="http://www.w3.org/2001/XMLSchema" xmlns:xs="http://www.w3.org/2001/XMLSchema" xmlns:p="http://schemas.microsoft.com/office/2006/metadata/properties" xmlns:ns2="3941a745-03c2-4004-8039-bc3fa4617609" xmlns:ns3="8c2da630-fdb6-40cd-93e7-7ba697309ed6" targetNamespace="http://schemas.microsoft.com/office/2006/metadata/properties" ma:root="true" ma:fieldsID="0492107b23a56313b314ece6f1948eec" ns2:_="" ns3:_="">
    <xsd:import namespace="3941a745-03c2-4004-8039-bc3fa4617609"/>
    <xsd:import namespace="8c2da630-fdb6-40cd-93e7-7ba697309ed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41a745-03c2-4004-8039-bc3fa461760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da630-fdb6-40cd-93e7-7ba697309e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F8AA7D-F321-43B5-BBD4-2A6CC8494D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455C12-B76A-4DD1-8A07-48C31E2981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B0BB46-4FA4-4ACC-88CF-8CE3DD35F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41a745-03c2-4004-8039-bc3fa4617609"/>
    <ds:schemaRef ds:uri="8c2da630-fdb6-40cd-93e7-7ba697309e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Resolution No</vt:lpstr>
    </vt:vector>
  </TitlesOfParts>
  <Company>SWCC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Resolution No</dc:title>
  <dc:subject/>
  <dc:creator>Solano Women's Crisis Center</dc:creator>
  <cp:keywords/>
  <cp:lastModifiedBy>Draves, Alicia M.</cp:lastModifiedBy>
  <cp:revision>6</cp:revision>
  <cp:lastPrinted>2009-01-05T23:50:00Z</cp:lastPrinted>
  <dcterms:created xsi:type="dcterms:W3CDTF">2026-06-25T21:57:00Z</dcterms:created>
  <dcterms:modified xsi:type="dcterms:W3CDTF">2026-07-22T17:23:00Z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ExpirationDate">
    <vt:lpwstr/>
  </property>
  <property fmtid="{D5CDD505-2E9C-101B-9397-08002B2CF9AE}" pid="3" name="MigrationSourceURL">
    <vt:lpwstr/>
  </property>
  <property fmtid="{D5CDD505-2E9C-101B-9397-08002B2CF9AE}" pid="4" name="PublishingStartDate">
    <vt:lpwstr/>
  </property>
  <property fmtid="{D5CDD505-2E9C-101B-9397-08002B2CF9AE}" pid="5" name="Sort Order">
    <vt:lpwstr>1</vt:lpwstr>
  </property>
  <property fmtid="{D5CDD505-2E9C-101B-9397-08002B2CF9AE}" pid="6" name="GrammarlyDocumentId">
    <vt:lpwstr>4b0c125447030b944d445391baa6677718efc89a9c22f3f38084f4d0de3d8ca6</vt:lpwstr>
  </property>
  <property fmtid="{D5CDD505-2E9C-101B-9397-08002B2CF9AE}" pid="7" name="Visible">
    <vt:lpwstr>1</vt:lpwstr>
  </property>
  <property fmtid="{D5CDD505-2E9C-101B-9397-08002B2CF9AE}" pid="8" name="DisplayOrder">
    <vt:lpwstr>1</vt:lpwstr>
  </property>
</Properties>
</file>